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912E" w14:textId="4F22D912" w:rsidR="006D7AB9" w:rsidRDefault="00245BE3" w:rsidP="00407022">
      <w:pPr>
        <w:tabs>
          <w:tab w:val="left" w:pos="2674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399FF5E" wp14:editId="54C1333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20400" cy="540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azChimGazliquefiesPanto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022">
        <w:tab/>
      </w:r>
    </w:p>
    <w:p w14:paraId="3C90912F" w14:textId="2A81F43F" w:rsidR="006D7AB9" w:rsidRDefault="006D7AB9" w:rsidP="006D7AB9"/>
    <w:p w14:paraId="053206AE" w14:textId="77777777" w:rsidR="00245BE3" w:rsidRPr="00245BE3" w:rsidRDefault="00245BE3" w:rsidP="00245BE3"/>
    <w:p w14:paraId="508CB8B0" w14:textId="5AC4A866" w:rsidR="00865C74" w:rsidRPr="00CD60F8" w:rsidRDefault="00865C74" w:rsidP="00865C74">
      <w:pPr>
        <w:jc w:val="center"/>
        <w:rPr>
          <w:sz w:val="28"/>
          <w:szCs w:val="28"/>
          <w:u w:val="single"/>
        </w:rPr>
      </w:pPr>
      <w:r w:rsidRPr="00CD60F8">
        <w:rPr>
          <w:sz w:val="28"/>
          <w:szCs w:val="28"/>
          <w:u w:val="single"/>
        </w:rPr>
        <w:t>Offre de stage HSE</w:t>
      </w:r>
    </w:p>
    <w:p w14:paraId="41960F3B" w14:textId="06F143BB" w:rsidR="00865C74" w:rsidRDefault="00865C74" w:rsidP="00865C74"/>
    <w:p w14:paraId="7EBE7C3C" w14:textId="2DA0731D" w:rsidR="00EF794E" w:rsidRDefault="00865C74" w:rsidP="00EF794E">
      <w:pPr>
        <w:jc w:val="both"/>
        <w:rPr>
          <w:rFonts w:cstheme="minorHAnsi"/>
        </w:rPr>
      </w:pPr>
      <w:r w:rsidRPr="00316BCC">
        <w:rPr>
          <w:lang w:eastAsia="fr-FR"/>
        </w:rPr>
        <w:t xml:space="preserve">Le Groupe </w:t>
      </w:r>
      <w:proofErr w:type="spellStart"/>
      <w:r w:rsidRPr="00316BCC">
        <w:rPr>
          <w:lang w:eastAsia="fr-FR"/>
        </w:rPr>
        <w:t>Gazechim</w:t>
      </w:r>
      <w:proofErr w:type="spellEnd"/>
      <w:r w:rsidRPr="00316BCC">
        <w:rPr>
          <w:lang w:eastAsia="fr-FR"/>
        </w:rPr>
        <w:t xml:space="preserve">, société familiale et indépendante </w:t>
      </w:r>
      <w:r>
        <w:rPr>
          <w:lang w:eastAsia="fr-FR"/>
        </w:rPr>
        <w:t>s</w:t>
      </w:r>
      <w:r w:rsidRPr="00316BCC">
        <w:rPr>
          <w:lang w:eastAsia="fr-FR"/>
        </w:rPr>
        <w:t>pécialisé dans la distribution de matières composites, fluides frigorigènes et gaz compte aujourd’hui plus de 40 filiales, dans 19 pays</w:t>
      </w:r>
      <w:r w:rsidR="00EF794E">
        <w:rPr>
          <w:rFonts w:cstheme="minorHAnsi"/>
          <w:color w:val="000000" w:themeColor="text1"/>
        </w:rPr>
        <w:t>.</w:t>
      </w:r>
    </w:p>
    <w:p w14:paraId="09B3D646" w14:textId="03B1154B" w:rsidR="000A5274" w:rsidRDefault="00EF794E" w:rsidP="00C5368F">
      <w:pPr>
        <w:jc w:val="both"/>
        <w:rPr>
          <w:rFonts w:cstheme="minorHAnsi"/>
        </w:rPr>
      </w:pPr>
      <w:r>
        <w:rPr>
          <w:rFonts w:cstheme="minorHAnsi"/>
        </w:rPr>
        <w:t xml:space="preserve">Pour </w:t>
      </w:r>
      <w:r w:rsidR="007B0FBA" w:rsidRPr="00A83D6B">
        <w:rPr>
          <w:rFonts w:cstheme="minorHAnsi"/>
        </w:rPr>
        <w:t xml:space="preserve">renforcer nos équipes </w:t>
      </w:r>
      <w:r w:rsidR="007B0FBA">
        <w:rPr>
          <w:rFonts w:cstheme="minorHAnsi"/>
        </w:rPr>
        <w:t xml:space="preserve">pour </w:t>
      </w:r>
      <w:r>
        <w:rPr>
          <w:rFonts w:cstheme="minorHAnsi"/>
        </w:rPr>
        <w:t xml:space="preserve">notre filiale EUROMERE </w:t>
      </w:r>
      <w:r w:rsidR="00865C74" w:rsidRPr="00A83D6B">
        <w:rPr>
          <w:rFonts w:cstheme="minorHAnsi"/>
        </w:rPr>
        <w:t>spécialisé</w:t>
      </w:r>
      <w:r>
        <w:rPr>
          <w:rFonts w:cstheme="minorHAnsi"/>
        </w:rPr>
        <w:t>e</w:t>
      </w:r>
      <w:r w:rsidR="00865C74" w:rsidRPr="00A83D6B">
        <w:rPr>
          <w:rFonts w:cstheme="minorHAnsi"/>
        </w:rPr>
        <w:t xml:space="preserve"> dans la formulation et la production de spécialités polyesters pour l’industrie du composite PRV (plastique renforcé verre),</w:t>
      </w:r>
      <w:r>
        <w:rPr>
          <w:rFonts w:cstheme="minorHAnsi"/>
        </w:rPr>
        <w:t xml:space="preserve"> </w:t>
      </w:r>
      <w:r w:rsidR="00865C74" w:rsidRPr="00A83D6B">
        <w:rPr>
          <w:rFonts w:cstheme="minorHAnsi"/>
        </w:rPr>
        <w:t>nous re</w:t>
      </w:r>
      <w:r w:rsidR="007B0FBA">
        <w:rPr>
          <w:rFonts w:cstheme="minorHAnsi"/>
        </w:rPr>
        <w:t xml:space="preserve">cherchons </w:t>
      </w:r>
      <w:r w:rsidR="00865C74">
        <w:rPr>
          <w:rFonts w:cstheme="minorHAnsi"/>
        </w:rPr>
        <w:t xml:space="preserve">un </w:t>
      </w:r>
      <w:r w:rsidR="00865C74" w:rsidRPr="00031C55">
        <w:rPr>
          <w:rFonts w:cstheme="minorHAnsi"/>
        </w:rPr>
        <w:t xml:space="preserve">Stagiaire </w:t>
      </w:r>
      <w:r w:rsidR="007B0FBA">
        <w:rPr>
          <w:rFonts w:cstheme="minorHAnsi"/>
        </w:rPr>
        <w:t xml:space="preserve">HSE </w:t>
      </w:r>
      <w:r w:rsidR="00865C74" w:rsidRPr="00A83D6B">
        <w:rPr>
          <w:rFonts w:cstheme="minorHAnsi"/>
        </w:rPr>
        <w:t>H/F</w:t>
      </w:r>
      <w:r w:rsidR="00CF3E4E">
        <w:rPr>
          <w:rFonts w:cstheme="minorHAnsi"/>
        </w:rPr>
        <w:t xml:space="preserve"> sur le site de Chavagnes en Paillers (85).</w:t>
      </w:r>
    </w:p>
    <w:p w14:paraId="3B8A7E3E" w14:textId="77777777" w:rsidR="000A5274" w:rsidRPr="00C5368F" w:rsidRDefault="000A5274" w:rsidP="00C5368F">
      <w:pPr>
        <w:jc w:val="both"/>
        <w:rPr>
          <w:rFonts w:cstheme="minorHAnsi"/>
        </w:rPr>
      </w:pPr>
    </w:p>
    <w:p w14:paraId="798DEF6D" w14:textId="77777777" w:rsidR="00865C74" w:rsidRPr="001A7681" w:rsidRDefault="00865C74" w:rsidP="00865C74">
      <w:pPr>
        <w:pStyle w:val="Titre1"/>
        <w:rPr>
          <w:sz w:val="24"/>
          <w:szCs w:val="24"/>
        </w:rPr>
      </w:pPr>
      <w:r w:rsidRPr="001A7681">
        <w:rPr>
          <w:sz w:val="24"/>
          <w:szCs w:val="24"/>
        </w:rPr>
        <w:t xml:space="preserve">Contexte et environnement : </w:t>
      </w:r>
    </w:p>
    <w:p w14:paraId="55271458" w14:textId="77777777" w:rsidR="00865C74" w:rsidRPr="00C5368F" w:rsidRDefault="00865C74" w:rsidP="00C5368F">
      <w:pPr>
        <w:jc w:val="both"/>
        <w:rPr>
          <w:lang w:eastAsia="fr-FR"/>
        </w:rPr>
      </w:pPr>
      <w:r w:rsidRPr="00C5368F">
        <w:rPr>
          <w:lang w:eastAsia="fr-FR"/>
        </w:rPr>
        <w:t xml:space="preserve">L’équipe QHSE intervient en support sur l’ensemble des activités du groupe </w:t>
      </w:r>
      <w:proofErr w:type="spellStart"/>
      <w:r w:rsidRPr="00C5368F">
        <w:rPr>
          <w:lang w:eastAsia="fr-FR"/>
        </w:rPr>
        <w:t>Gazechim</w:t>
      </w:r>
      <w:proofErr w:type="spellEnd"/>
      <w:r w:rsidRPr="00C5368F">
        <w:rPr>
          <w:lang w:eastAsia="fr-FR"/>
        </w:rPr>
        <w:t xml:space="preserve">. </w:t>
      </w:r>
      <w:r w:rsidRPr="00C5368F">
        <w:rPr>
          <w:lang w:eastAsia="fr-FR"/>
        </w:rPr>
        <w:br/>
        <w:t>Elle intervient en appui de l’ensemble des processus sur des aspects Qualité, Santé, Sécurité, Sureté, Sociétaux et Environnementaux.</w:t>
      </w:r>
    </w:p>
    <w:p w14:paraId="65DEAE99" w14:textId="77777777" w:rsidR="00CF3E4E" w:rsidRDefault="00865C74" w:rsidP="00C5368F">
      <w:pPr>
        <w:jc w:val="both"/>
        <w:rPr>
          <w:lang w:eastAsia="fr-FR"/>
        </w:rPr>
      </w:pPr>
      <w:r w:rsidRPr="00C5368F">
        <w:rPr>
          <w:lang w:eastAsia="fr-FR"/>
        </w:rPr>
        <w:t>En qualité de stagiaire, vous apporterez votre contribution à notre démarche d’amélioration continue</w:t>
      </w:r>
      <w:r w:rsidR="00FF09D0">
        <w:rPr>
          <w:lang w:eastAsia="fr-FR"/>
        </w:rPr>
        <w:t xml:space="preserve"> et participerez à notre</w:t>
      </w:r>
      <w:r w:rsidR="00FF09D0" w:rsidRPr="00FF09D0">
        <w:rPr>
          <w:lang w:eastAsia="fr-FR"/>
        </w:rPr>
        <w:t xml:space="preserve"> démarche de certification ISO9001</w:t>
      </w:r>
      <w:r w:rsidR="00CF3E4E">
        <w:rPr>
          <w:lang w:eastAsia="fr-FR"/>
        </w:rPr>
        <w:t>.</w:t>
      </w:r>
    </w:p>
    <w:p w14:paraId="7394C26B" w14:textId="2102074C" w:rsidR="00865C74" w:rsidRPr="00C5368F" w:rsidRDefault="00865C74" w:rsidP="00C5368F">
      <w:pPr>
        <w:jc w:val="both"/>
        <w:rPr>
          <w:lang w:eastAsia="fr-FR"/>
        </w:rPr>
      </w:pPr>
      <w:r w:rsidRPr="00C5368F">
        <w:rPr>
          <w:lang w:eastAsia="fr-FR"/>
        </w:rPr>
        <w:t>Pour cela, vous serez rattaché</w:t>
      </w:r>
      <w:r w:rsidR="00FF09D0">
        <w:rPr>
          <w:lang w:eastAsia="fr-FR"/>
        </w:rPr>
        <w:t>(e)</w:t>
      </w:r>
      <w:r w:rsidRPr="00C5368F">
        <w:rPr>
          <w:lang w:eastAsia="fr-FR"/>
        </w:rPr>
        <w:t xml:space="preserve"> à l’Animatrice HSE Pôle Composites basée au Siège Groupe à Béziers (34).</w:t>
      </w:r>
    </w:p>
    <w:p w14:paraId="15207BF1" w14:textId="532FE3E4" w:rsidR="00865C74" w:rsidRDefault="00865C74" w:rsidP="00FF09D0">
      <w:pPr>
        <w:jc w:val="both"/>
        <w:rPr>
          <w:lang w:eastAsia="fr-FR"/>
        </w:rPr>
      </w:pPr>
      <w:r w:rsidRPr="00C5368F">
        <w:rPr>
          <w:lang w:eastAsia="fr-FR"/>
        </w:rPr>
        <w:t>Vous aurez un interlocuteur sur site, sachant que des points hebdomadaires (distanciel et présentiel) seront organisés par l’Animatrice HSE Groupe pour vous accompagner dans votre mission.</w:t>
      </w:r>
    </w:p>
    <w:p w14:paraId="6F467EF6" w14:textId="77777777" w:rsidR="000A5274" w:rsidRPr="00CF3E4E" w:rsidRDefault="000A5274" w:rsidP="00FF09D0">
      <w:pPr>
        <w:jc w:val="both"/>
        <w:rPr>
          <w:lang w:eastAsia="fr-FR"/>
        </w:rPr>
      </w:pPr>
    </w:p>
    <w:p w14:paraId="1A3F99CE" w14:textId="5BF6D977" w:rsidR="00865C74" w:rsidRPr="00FF09D0" w:rsidRDefault="00865C74" w:rsidP="00FF09D0">
      <w:pPr>
        <w:pStyle w:val="Titre1"/>
        <w:rPr>
          <w:sz w:val="24"/>
          <w:szCs w:val="24"/>
        </w:rPr>
      </w:pPr>
      <w:r w:rsidRPr="00FF09D0">
        <w:rPr>
          <w:sz w:val="24"/>
          <w:szCs w:val="24"/>
        </w:rPr>
        <w:t>Principale</w:t>
      </w:r>
      <w:r w:rsidR="00CF3E4E">
        <w:rPr>
          <w:sz w:val="24"/>
          <w:szCs w:val="24"/>
        </w:rPr>
        <w:t>s</w:t>
      </w:r>
      <w:r w:rsidRPr="00FF09D0">
        <w:rPr>
          <w:sz w:val="24"/>
          <w:szCs w:val="24"/>
        </w:rPr>
        <w:t xml:space="preserve"> mission</w:t>
      </w:r>
      <w:r w:rsidR="00CF3E4E">
        <w:rPr>
          <w:sz w:val="24"/>
          <w:szCs w:val="24"/>
        </w:rPr>
        <w:t>s</w:t>
      </w:r>
      <w:r w:rsidRPr="00FF09D0">
        <w:rPr>
          <w:sz w:val="24"/>
          <w:szCs w:val="24"/>
        </w:rPr>
        <w:t> :</w:t>
      </w:r>
    </w:p>
    <w:p w14:paraId="14FC31BB" w14:textId="72B18A25" w:rsidR="00865C74" w:rsidRPr="00CF3E4E" w:rsidRDefault="00865C74" w:rsidP="00CF3E4E">
      <w:pPr>
        <w:pStyle w:val="Paragraphedeliste"/>
        <w:numPr>
          <w:ilvl w:val="0"/>
          <w:numId w:val="1"/>
        </w:numPr>
        <w:rPr>
          <w:lang w:eastAsia="fr-FR"/>
        </w:rPr>
      </w:pPr>
      <w:r w:rsidRPr="00CF3E4E">
        <w:rPr>
          <w:lang w:eastAsia="fr-FR"/>
        </w:rPr>
        <w:t>Création du Document Unique d’Evaluation des Risques Professionnels</w:t>
      </w:r>
      <w:r w:rsidR="00CF3E4E">
        <w:rPr>
          <w:lang w:eastAsia="fr-FR"/>
        </w:rPr>
        <w:t>,</w:t>
      </w:r>
    </w:p>
    <w:p w14:paraId="2A0C87C2" w14:textId="200D9345" w:rsidR="00865C74" w:rsidRPr="00CF3E4E" w:rsidRDefault="00865C74" w:rsidP="00CF3E4E">
      <w:pPr>
        <w:pStyle w:val="Paragraphedeliste"/>
        <w:numPr>
          <w:ilvl w:val="0"/>
          <w:numId w:val="1"/>
        </w:numPr>
        <w:rPr>
          <w:lang w:eastAsia="fr-FR"/>
        </w:rPr>
      </w:pPr>
      <w:r w:rsidRPr="00CF3E4E">
        <w:rPr>
          <w:lang w:eastAsia="fr-FR"/>
        </w:rPr>
        <w:t>Rédaction du plan d’actions associé</w:t>
      </w:r>
      <w:r w:rsidR="00CF3E4E">
        <w:rPr>
          <w:lang w:eastAsia="fr-FR"/>
        </w:rPr>
        <w:t>,</w:t>
      </w:r>
    </w:p>
    <w:p w14:paraId="2F300C59" w14:textId="28D619E6" w:rsidR="00865C74" w:rsidRPr="00CF3E4E" w:rsidRDefault="00865C74" w:rsidP="00FF09D0">
      <w:pPr>
        <w:pStyle w:val="Paragraphedeliste"/>
        <w:numPr>
          <w:ilvl w:val="0"/>
          <w:numId w:val="1"/>
        </w:numPr>
        <w:rPr>
          <w:lang w:eastAsia="fr-FR"/>
        </w:rPr>
      </w:pPr>
      <w:r w:rsidRPr="00CF3E4E">
        <w:rPr>
          <w:lang w:eastAsia="fr-FR"/>
        </w:rPr>
        <w:t>Vous disposerez de l’outil interne Groupe Amadeo de Bureau Veritas pour la rédaction.</w:t>
      </w:r>
    </w:p>
    <w:p w14:paraId="6156874D" w14:textId="77777777" w:rsidR="00865C74" w:rsidRPr="00FF09D0" w:rsidRDefault="00865C74" w:rsidP="00865C74">
      <w:pPr>
        <w:pStyle w:val="Titre1"/>
        <w:rPr>
          <w:sz w:val="24"/>
          <w:szCs w:val="24"/>
        </w:rPr>
      </w:pPr>
      <w:r w:rsidRPr="00FF09D0">
        <w:rPr>
          <w:sz w:val="24"/>
          <w:szCs w:val="24"/>
        </w:rPr>
        <w:t>Missions annexes :</w:t>
      </w:r>
    </w:p>
    <w:p w14:paraId="0911E7E5" w14:textId="7E819B19" w:rsidR="00CF3E4E" w:rsidRDefault="00865C74" w:rsidP="00CF3E4E">
      <w:pPr>
        <w:rPr>
          <w:lang w:eastAsia="fr-FR"/>
        </w:rPr>
      </w:pPr>
      <w:r w:rsidRPr="00CF3E4E">
        <w:rPr>
          <w:lang w:eastAsia="fr-FR"/>
        </w:rPr>
        <w:t>Support HSE sur site pour l’Animatrice HSE Pôle Composites Groupe</w:t>
      </w:r>
      <w:r w:rsidR="00CF3E4E">
        <w:rPr>
          <w:lang w:eastAsia="fr-FR"/>
        </w:rPr>
        <w:t>.</w:t>
      </w:r>
    </w:p>
    <w:p w14:paraId="4D281879" w14:textId="77777777" w:rsidR="000A5274" w:rsidRDefault="000A5274" w:rsidP="00CF3E4E">
      <w:pPr>
        <w:rPr>
          <w:lang w:eastAsia="fr-FR"/>
        </w:rPr>
      </w:pPr>
    </w:p>
    <w:p w14:paraId="1C43FB48" w14:textId="77777777" w:rsidR="00865C74" w:rsidRPr="00CF3E4E" w:rsidRDefault="00865C74" w:rsidP="00CF3E4E">
      <w:pPr>
        <w:pStyle w:val="Titre1"/>
        <w:rPr>
          <w:sz w:val="24"/>
          <w:szCs w:val="24"/>
        </w:rPr>
      </w:pPr>
      <w:r w:rsidRPr="00CF3E4E">
        <w:rPr>
          <w:sz w:val="24"/>
          <w:szCs w:val="24"/>
        </w:rPr>
        <w:t>Profil du candidat :</w:t>
      </w:r>
    </w:p>
    <w:p w14:paraId="770BC3A2" w14:textId="77777777" w:rsidR="00865C74" w:rsidRPr="00CF3E4E" w:rsidRDefault="00865C74" w:rsidP="00CF3E4E">
      <w:pPr>
        <w:jc w:val="both"/>
        <w:rPr>
          <w:lang w:eastAsia="fr-FR"/>
        </w:rPr>
      </w:pPr>
      <w:r w:rsidRPr="00CF3E4E">
        <w:rPr>
          <w:lang w:eastAsia="fr-FR"/>
        </w:rPr>
        <w:t>De formation bac+2/+3 dans le domaine HSE ou prévention des risques pour un stage d’étude de fin d’année.</w:t>
      </w:r>
    </w:p>
    <w:p w14:paraId="73FC4B75" w14:textId="163FC6AE" w:rsidR="00865C74" w:rsidRDefault="00865C74" w:rsidP="00CF3E4E">
      <w:pPr>
        <w:jc w:val="both"/>
        <w:rPr>
          <w:lang w:eastAsia="fr-FR"/>
        </w:rPr>
      </w:pPr>
      <w:r w:rsidRPr="00CF3E4E">
        <w:rPr>
          <w:lang w:eastAsia="fr-FR"/>
        </w:rPr>
        <w:t>Vous appréciez</w:t>
      </w:r>
      <w:r w:rsidR="000A5274">
        <w:rPr>
          <w:lang w:eastAsia="fr-FR"/>
        </w:rPr>
        <w:t xml:space="preserve"> </w:t>
      </w:r>
      <w:r w:rsidRPr="00CF3E4E">
        <w:rPr>
          <w:lang w:eastAsia="fr-FR"/>
        </w:rPr>
        <w:t>aller sur le terrain, au contact des équipes. Vous avez l’esprit d’analyse et vous faites preuve d’une grande rigueur et de discrétion.</w:t>
      </w:r>
    </w:p>
    <w:p w14:paraId="27B5CA31" w14:textId="77777777" w:rsidR="000A5274" w:rsidRDefault="000A5274" w:rsidP="00CF3E4E">
      <w:pPr>
        <w:jc w:val="both"/>
        <w:rPr>
          <w:lang w:eastAsia="fr-FR"/>
        </w:rPr>
      </w:pPr>
    </w:p>
    <w:p w14:paraId="30E7CB01" w14:textId="6CC4651F" w:rsidR="00865C74" w:rsidRPr="00CF3E4E" w:rsidRDefault="00865C74" w:rsidP="00865C74">
      <w:pPr>
        <w:pStyle w:val="Titre1"/>
        <w:rPr>
          <w:sz w:val="24"/>
          <w:szCs w:val="24"/>
        </w:rPr>
      </w:pPr>
      <w:r w:rsidRPr="00CF3E4E">
        <w:rPr>
          <w:sz w:val="24"/>
          <w:szCs w:val="24"/>
        </w:rPr>
        <w:t>Type</w:t>
      </w:r>
      <w:r w:rsidR="00CF3E4E">
        <w:rPr>
          <w:sz w:val="24"/>
          <w:szCs w:val="24"/>
        </w:rPr>
        <w:t xml:space="preserve"> et durée</w:t>
      </w:r>
      <w:r w:rsidRPr="00CF3E4E">
        <w:rPr>
          <w:sz w:val="24"/>
          <w:szCs w:val="24"/>
        </w:rPr>
        <w:t xml:space="preserve"> de contrat :</w:t>
      </w:r>
    </w:p>
    <w:p w14:paraId="744CBCF2" w14:textId="44047972" w:rsidR="00865C74" w:rsidRPr="00CF3E4E" w:rsidRDefault="00865C74" w:rsidP="00CF3E4E">
      <w:pPr>
        <w:jc w:val="both"/>
        <w:rPr>
          <w:lang w:eastAsia="fr-FR"/>
        </w:rPr>
      </w:pPr>
      <w:r w:rsidRPr="00CF3E4E">
        <w:rPr>
          <w:lang w:eastAsia="fr-FR"/>
        </w:rPr>
        <w:t xml:space="preserve">Stage conventionné (rémunération minimum légale) </w:t>
      </w:r>
      <w:r w:rsidR="00CF3E4E">
        <w:rPr>
          <w:lang w:eastAsia="fr-FR"/>
        </w:rPr>
        <w:t>sur une base de 35 heures</w:t>
      </w:r>
    </w:p>
    <w:p w14:paraId="63A9B642" w14:textId="3C8C9D3A" w:rsidR="00245BE3" w:rsidRDefault="00865C74" w:rsidP="00CF3E4E">
      <w:pPr>
        <w:jc w:val="both"/>
        <w:rPr>
          <w:lang w:eastAsia="fr-FR"/>
        </w:rPr>
      </w:pPr>
      <w:r w:rsidRPr="00CF3E4E">
        <w:rPr>
          <w:lang w:eastAsia="fr-FR"/>
        </w:rPr>
        <w:t>2 à 4 mois soit 11 semaines (mars/avril à juin/juillet) idéalement</w:t>
      </w:r>
    </w:p>
    <w:p w14:paraId="7978939B" w14:textId="7367477F" w:rsidR="000A5274" w:rsidRPr="00245BE3" w:rsidRDefault="000A5274" w:rsidP="00CF3E4E">
      <w:pPr>
        <w:jc w:val="both"/>
      </w:pPr>
      <w:r>
        <w:rPr>
          <w:lang w:eastAsia="fr-FR"/>
        </w:rPr>
        <w:t>Poste situé à Chavagnes en Paillers</w:t>
      </w:r>
    </w:p>
    <w:sectPr w:rsidR="000A5274" w:rsidRPr="00245BE3" w:rsidSect="00DD13C9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4FBC" w14:textId="77777777" w:rsidR="00C95A6B" w:rsidRDefault="00C95A6B" w:rsidP="006D7AB9">
      <w:pPr>
        <w:spacing w:after="0" w:line="240" w:lineRule="auto"/>
      </w:pPr>
      <w:r>
        <w:separator/>
      </w:r>
    </w:p>
  </w:endnote>
  <w:endnote w:type="continuationSeparator" w:id="0">
    <w:p w14:paraId="54A0B654" w14:textId="77777777" w:rsidR="00C95A6B" w:rsidRDefault="00C95A6B" w:rsidP="006D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E1C8" w14:textId="77777777" w:rsidR="00A53BCD" w:rsidRDefault="00A53BCD" w:rsidP="00A53BCD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9137" w14:textId="15912D73" w:rsidR="006D7AB9" w:rsidRPr="00A53BCD" w:rsidRDefault="006D7AB9" w:rsidP="00DD13C9">
    <w:pPr>
      <w:pStyle w:val="Pieddepage"/>
      <w:jc w:val="center"/>
      <w:rPr>
        <w:sz w:val="16"/>
        <w:szCs w:val="16"/>
      </w:rPr>
    </w:pPr>
    <w:r w:rsidRPr="006D7AB9">
      <w:rPr>
        <w:sz w:val="16"/>
        <w:szCs w:val="16"/>
      </w:rPr>
      <w:t>Siège social : 15</w:t>
    </w:r>
    <w:r w:rsidR="007C17E8">
      <w:rPr>
        <w:sz w:val="16"/>
        <w:szCs w:val="16"/>
      </w:rPr>
      <w:t>,</w:t>
    </w:r>
    <w:r w:rsidRPr="006D7AB9">
      <w:rPr>
        <w:sz w:val="16"/>
        <w:szCs w:val="16"/>
      </w:rPr>
      <w:t xml:space="preserve"> rue Henri Brisson – BP 405 – 34504 Béziers Cedex –</w:t>
    </w:r>
    <w:r>
      <w:rPr>
        <w:sz w:val="16"/>
        <w:szCs w:val="16"/>
      </w:rPr>
      <w:t xml:space="preserve"> T</w:t>
    </w:r>
    <w:r w:rsidR="00407022">
      <w:rPr>
        <w:sz w:val="16"/>
        <w:szCs w:val="16"/>
      </w:rPr>
      <w:t>é</w:t>
    </w:r>
    <w:r w:rsidRPr="006D7AB9">
      <w:rPr>
        <w:sz w:val="16"/>
        <w:szCs w:val="16"/>
      </w:rPr>
      <w:t>l</w:t>
    </w:r>
    <w:r w:rsidR="00407022">
      <w:rPr>
        <w:sz w:val="16"/>
        <w:szCs w:val="16"/>
      </w:rPr>
      <w:t>.</w:t>
    </w:r>
    <w:r w:rsidRPr="006D7AB9">
      <w:rPr>
        <w:sz w:val="16"/>
        <w:szCs w:val="16"/>
      </w:rPr>
      <w:t xml:space="preserve"> : 04 67 49 55 00 </w:t>
    </w:r>
    <w:r>
      <w:rPr>
        <w:sz w:val="16"/>
        <w:szCs w:val="16"/>
      </w:rPr>
      <w:t>–</w:t>
    </w:r>
    <w:r w:rsidRPr="006D7AB9">
      <w:rPr>
        <w:sz w:val="16"/>
        <w:szCs w:val="16"/>
      </w:rPr>
      <w:t xml:space="preserve"> Fax</w:t>
    </w:r>
    <w:r w:rsidR="00A53BCD">
      <w:rPr>
        <w:sz w:val="16"/>
        <w:szCs w:val="16"/>
      </w:rPr>
      <w:t xml:space="preserve"> : 04 67 49 55 49 </w:t>
    </w:r>
    <w:r w:rsidR="000F1044">
      <w:rPr>
        <w:sz w:val="16"/>
        <w:szCs w:val="16"/>
      </w:rPr>
      <w:t>–</w:t>
    </w:r>
    <w:r w:rsidR="00A53BCD">
      <w:rPr>
        <w:sz w:val="16"/>
        <w:szCs w:val="16"/>
      </w:rPr>
      <w:t xml:space="preserve"> </w:t>
    </w:r>
    <w:r w:rsidR="00A53BCD" w:rsidRPr="00A53BCD">
      <w:rPr>
        <w:sz w:val="16"/>
        <w:szCs w:val="16"/>
      </w:rPr>
      <w:t>www.gazechim.</w:t>
    </w:r>
    <w:r w:rsidR="003469CB">
      <w:rPr>
        <w:sz w:val="16"/>
        <w:szCs w:val="16"/>
      </w:rPr>
      <w:t>com</w:t>
    </w:r>
  </w:p>
  <w:p w14:paraId="3C909138" w14:textId="4718DB22" w:rsidR="006D7AB9" w:rsidRPr="00BE52F8" w:rsidRDefault="003A2A94" w:rsidP="00DD13C9">
    <w:pPr>
      <w:pStyle w:val="Pieddepage"/>
      <w:jc w:val="center"/>
      <w:rPr>
        <w:sz w:val="12"/>
        <w:szCs w:val="12"/>
      </w:rPr>
    </w:pPr>
    <w:r>
      <w:rPr>
        <w:sz w:val="12"/>
        <w:szCs w:val="12"/>
      </w:rPr>
      <w:t>S.A.S. au capital de 1 528</w:t>
    </w:r>
    <w:r w:rsidR="00314D8C">
      <w:rPr>
        <w:sz w:val="12"/>
        <w:szCs w:val="12"/>
      </w:rPr>
      <w:t> </w:t>
    </w:r>
    <w:r>
      <w:rPr>
        <w:sz w:val="12"/>
        <w:szCs w:val="12"/>
      </w:rPr>
      <w:t>000</w:t>
    </w:r>
    <w:r w:rsidR="00314D8C">
      <w:rPr>
        <w:sz w:val="12"/>
        <w:szCs w:val="12"/>
      </w:rPr>
      <w:t xml:space="preserve"> €</w:t>
    </w:r>
    <w:r>
      <w:rPr>
        <w:sz w:val="12"/>
        <w:szCs w:val="12"/>
      </w:rPr>
      <w:t xml:space="preserve"> </w:t>
    </w:r>
    <w:r w:rsidR="00314D8C">
      <w:rPr>
        <w:sz w:val="12"/>
        <w:szCs w:val="12"/>
      </w:rPr>
      <w:t xml:space="preserve">- </w:t>
    </w:r>
    <w:r w:rsidR="00467CE4" w:rsidRPr="00BE52F8">
      <w:rPr>
        <w:sz w:val="12"/>
        <w:szCs w:val="12"/>
      </w:rPr>
      <w:t xml:space="preserve">542 920 087 </w:t>
    </w:r>
    <w:r w:rsidR="00314D8C">
      <w:rPr>
        <w:sz w:val="12"/>
        <w:szCs w:val="12"/>
      </w:rPr>
      <w:t>RCS Béziers</w:t>
    </w:r>
    <w:r w:rsidR="00467CE4" w:rsidRPr="00BE52F8">
      <w:rPr>
        <w:sz w:val="12"/>
        <w:szCs w:val="12"/>
      </w:rPr>
      <w:t xml:space="preserve"> - APE 2011Z -</w:t>
    </w:r>
    <w:r w:rsidR="006D7AB9" w:rsidRPr="00BE52F8">
      <w:rPr>
        <w:sz w:val="12"/>
        <w:szCs w:val="12"/>
      </w:rPr>
      <w:t xml:space="preserve"> N°</w:t>
    </w:r>
    <w:r w:rsidR="00407022">
      <w:rPr>
        <w:sz w:val="12"/>
        <w:szCs w:val="12"/>
      </w:rPr>
      <w:t xml:space="preserve"> </w:t>
    </w:r>
    <w:r w:rsidR="00467CE4" w:rsidRPr="00BE52F8">
      <w:rPr>
        <w:sz w:val="12"/>
        <w:szCs w:val="12"/>
      </w:rPr>
      <w:t>TVA Intracomm</w:t>
    </w:r>
    <w:r w:rsidR="00BE52F8" w:rsidRPr="00BE52F8">
      <w:rPr>
        <w:sz w:val="12"/>
        <w:szCs w:val="12"/>
      </w:rPr>
      <w:t>u</w:t>
    </w:r>
    <w:r w:rsidR="00BE52F8">
      <w:rPr>
        <w:sz w:val="12"/>
        <w:szCs w:val="12"/>
      </w:rPr>
      <w:t>nautaire</w:t>
    </w:r>
    <w:r w:rsidR="00245BE3" w:rsidRPr="00BE52F8">
      <w:rPr>
        <w:sz w:val="12"/>
        <w:szCs w:val="12"/>
      </w:rPr>
      <w:t> : FR 02</w:t>
    </w:r>
    <w:r w:rsidR="00282C57" w:rsidRPr="00BE52F8">
      <w:rPr>
        <w:sz w:val="12"/>
        <w:szCs w:val="12"/>
      </w:rPr>
      <w:t> </w:t>
    </w:r>
    <w:r w:rsidR="00245BE3" w:rsidRPr="00BE52F8">
      <w:rPr>
        <w:sz w:val="12"/>
        <w:szCs w:val="12"/>
      </w:rPr>
      <w:t>542 920 087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6548" w14:textId="77777777" w:rsidR="00C95A6B" w:rsidRDefault="00C95A6B" w:rsidP="006D7AB9">
      <w:pPr>
        <w:spacing w:after="0" w:line="240" w:lineRule="auto"/>
      </w:pPr>
      <w:r>
        <w:separator/>
      </w:r>
    </w:p>
  </w:footnote>
  <w:footnote w:type="continuationSeparator" w:id="0">
    <w:p w14:paraId="13BA2D12" w14:textId="77777777" w:rsidR="00C95A6B" w:rsidRDefault="00C95A6B" w:rsidP="006D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D7B2" w14:textId="77777777" w:rsidR="00A53BCD" w:rsidRDefault="00A53BCD" w:rsidP="00A53BC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80469"/>
    <w:multiLevelType w:val="hybridMultilevel"/>
    <w:tmpl w:val="A18C25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B9"/>
    <w:rsid w:val="000A5274"/>
    <w:rsid w:val="000E0F22"/>
    <w:rsid w:val="000F1044"/>
    <w:rsid w:val="0011647F"/>
    <w:rsid w:val="001A7681"/>
    <w:rsid w:val="00245BE3"/>
    <w:rsid w:val="00282C57"/>
    <w:rsid w:val="00306969"/>
    <w:rsid w:val="00314D8C"/>
    <w:rsid w:val="003469CB"/>
    <w:rsid w:val="003606A0"/>
    <w:rsid w:val="003A2A94"/>
    <w:rsid w:val="003A6FF3"/>
    <w:rsid w:val="003C3306"/>
    <w:rsid w:val="00407022"/>
    <w:rsid w:val="00462E25"/>
    <w:rsid w:val="00467CE4"/>
    <w:rsid w:val="005E69F3"/>
    <w:rsid w:val="006D7AB9"/>
    <w:rsid w:val="007401E9"/>
    <w:rsid w:val="007B0FBA"/>
    <w:rsid w:val="007B18A7"/>
    <w:rsid w:val="007C17E8"/>
    <w:rsid w:val="0081408B"/>
    <w:rsid w:val="00865C74"/>
    <w:rsid w:val="00893D9D"/>
    <w:rsid w:val="008A175F"/>
    <w:rsid w:val="00964E82"/>
    <w:rsid w:val="00992C66"/>
    <w:rsid w:val="00A53BCD"/>
    <w:rsid w:val="00AA4D22"/>
    <w:rsid w:val="00B32D5B"/>
    <w:rsid w:val="00B5178E"/>
    <w:rsid w:val="00BE52F8"/>
    <w:rsid w:val="00C5368F"/>
    <w:rsid w:val="00C95A6B"/>
    <w:rsid w:val="00CD4FF9"/>
    <w:rsid w:val="00CD60F8"/>
    <w:rsid w:val="00CF3E4E"/>
    <w:rsid w:val="00DD13C9"/>
    <w:rsid w:val="00EF794E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0912D"/>
  <w15:chartTrackingRefBased/>
  <w15:docId w15:val="{D54786AD-5B59-474D-BACA-0213BF29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5C74"/>
    <w:pPr>
      <w:jc w:val="both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7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AB9"/>
  </w:style>
  <w:style w:type="paragraph" w:styleId="Pieddepage">
    <w:name w:val="footer"/>
    <w:basedOn w:val="Normal"/>
    <w:link w:val="PieddepageCar"/>
    <w:uiPriority w:val="99"/>
    <w:unhideWhenUsed/>
    <w:rsid w:val="006D7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AB9"/>
  </w:style>
  <w:style w:type="character" w:styleId="Lienhypertexte">
    <w:name w:val="Hyperlink"/>
    <w:basedOn w:val="Policepardfaut"/>
    <w:uiPriority w:val="99"/>
    <w:unhideWhenUsed/>
    <w:rsid w:val="006D7AB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FF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65C74"/>
    <w:rPr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865C74"/>
    <w:rPr>
      <w:b/>
      <w:bCs/>
    </w:rPr>
  </w:style>
  <w:style w:type="paragraph" w:styleId="Paragraphedeliste">
    <w:name w:val="List Paragraph"/>
    <w:basedOn w:val="Normal"/>
    <w:uiPriority w:val="34"/>
    <w:qFormat/>
    <w:rsid w:val="00CF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Gazéchim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COMPANS Alain</dc:creator>
  <cp:keywords/>
  <dc:description/>
  <cp:lastModifiedBy>anne céline MICHEL</cp:lastModifiedBy>
  <cp:revision>2</cp:revision>
  <cp:lastPrinted>2016-11-24T12:45:00Z</cp:lastPrinted>
  <dcterms:created xsi:type="dcterms:W3CDTF">2023-02-03T14:09:00Z</dcterms:created>
  <dcterms:modified xsi:type="dcterms:W3CDTF">2023-02-03T14:09:00Z</dcterms:modified>
</cp:coreProperties>
</file>